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7540" w:rsidRDefault="00D41934" w:rsidP="00C07540">
      <w:r>
        <w:rPr>
          <w:noProof/>
        </w:rPr>
        <w:drawing>
          <wp:inline distT="0" distB="0" distL="0" distR="0" wp14:anchorId="5CFD5B14" wp14:editId="7E9BE747">
            <wp:extent cx="2170978" cy="607498"/>
            <wp:effectExtent l="0" t="0" r="127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35061" r="-453" b="36830"/>
                    <a:stretch/>
                  </pic:blipFill>
                  <pic:spPr bwMode="auto">
                    <a:xfrm>
                      <a:off x="0" y="0"/>
                      <a:ext cx="2192825" cy="613611"/>
                    </a:xfrm>
                    <a:prstGeom prst="rect">
                      <a:avLst/>
                    </a:prstGeom>
                    <a:ln>
                      <a:noFill/>
                    </a:ln>
                    <a:extLst>
                      <a:ext uri="{53640926-AAD7-44D8-BBD7-CCE9431645EC}">
                        <a14:shadowObscured xmlns:a14="http://schemas.microsoft.com/office/drawing/2010/main"/>
                      </a:ext>
                    </a:extLst>
                  </pic:spPr>
                </pic:pic>
              </a:graphicData>
            </a:graphic>
          </wp:inline>
        </w:drawing>
      </w:r>
    </w:p>
    <w:p w:rsidR="00C07540" w:rsidRDefault="00C07540" w:rsidP="00D41934">
      <w:pPr>
        <w:spacing w:after="0"/>
      </w:pPr>
      <w:r>
        <w:t>Denise Baloi</w:t>
      </w:r>
    </w:p>
    <w:p w:rsidR="00C07540" w:rsidRDefault="00D41934" w:rsidP="00D41934">
      <w:pPr>
        <w:spacing w:after="0"/>
      </w:pPr>
      <w:r>
        <w:t xml:space="preserve">804 Service Rd </w:t>
      </w:r>
    </w:p>
    <w:p w:rsidR="00D41934" w:rsidRDefault="00D41934" w:rsidP="00D41934">
      <w:pPr>
        <w:spacing w:after="0"/>
      </w:pPr>
      <w:r>
        <w:t>Suite A112</w:t>
      </w:r>
    </w:p>
    <w:p w:rsidR="00D41934" w:rsidRDefault="00D41934" w:rsidP="00D41934">
      <w:pPr>
        <w:spacing w:after="0"/>
      </w:pPr>
      <w:r>
        <w:t xml:space="preserve">East Lansing, MI 48824 </w:t>
      </w:r>
    </w:p>
    <w:p w:rsidR="00C07540" w:rsidRDefault="00D41934" w:rsidP="00D41934">
      <w:pPr>
        <w:spacing w:after="0"/>
      </w:pPr>
      <w:r>
        <w:t xml:space="preserve">baloiden@msu.edu </w:t>
      </w:r>
      <w:r w:rsidR="00C07540">
        <w:t xml:space="preserve"> </w:t>
      </w:r>
    </w:p>
    <w:p w:rsidR="00C07540" w:rsidRDefault="00D41934" w:rsidP="00D41934">
      <w:pPr>
        <w:spacing w:after="0"/>
      </w:pPr>
      <w:r>
        <w:t>586 339 6229</w:t>
      </w:r>
    </w:p>
    <w:p w:rsidR="00C07540" w:rsidRDefault="00BF1380" w:rsidP="00D41934">
      <w:pPr>
        <w:spacing w:after="0"/>
      </w:pPr>
      <w:r>
        <w:t>August 15</w:t>
      </w:r>
      <w:r w:rsidR="00C63BA0">
        <w:t>, 2025</w:t>
      </w:r>
    </w:p>
    <w:p w:rsidR="008A763B" w:rsidRDefault="008A763B" w:rsidP="008A763B">
      <w:pPr>
        <w:spacing w:after="0" w:line="240" w:lineRule="auto"/>
      </w:pPr>
    </w:p>
    <w:p w:rsidR="00C07540" w:rsidRDefault="00C07540" w:rsidP="008A763B">
      <w:pPr>
        <w:spacing w:line="240" w:lineRule="auto"/>
      </w:pPr>
      <w:r>
        <w:t>Dear Editor-in-Chief,</w:t>
      </w:r>
    </w:p>
    <w:p w:rsidR="00C07540" w:rsidRDefault="00C07540" w:rsidP="00C07540">
      <w:r>
        <w:t xml:space="preserve">I am pleased to submit our manuscript entitled, “HIPAA Protection in a Clinical Setting,” for your consideration for publication in </w:t>
      </w:r>
      <w:r w:rsidR="00BF1380">
        <w:t>the Michigan Medical Education and Health Bulletin</w:t>
      </w:r>
      <w:r>
        <w:t xml:space="preserve">. </w:t>
      </w:r>
      <w:r w:rsidR="008A763B">
        <w:t xml:space="preserve">The research described in this manuscript explores the privacy preferences of clinic patients seen in an orthopaedic outpatient clinic. </w:t>
      </w:r>
      <w:r w:rsidR="00560414">
        <w:t>In this study, we implemented a number calling method while bringing patients back to their exam rooms</w:t>
      </w:r>
      <w:r w:rsidR="008A763B">
        <w:t xml:space="preserve"> as a way to increase the protection of private health information within the waiting room</w:t>
      </w:r>
      <w:r w:rsidR="00560414">
        <w:t>. W</w:t>
      </w:r>
      <w:r>
        <w:t xml:space="preserve">e believe it will be of great interest to the readers of </w:t>
      </w:r>
      <w:r w:rsidR="00BF1380">
        <w:t>MMEHB</w:t>
      </w:r>
      <w:r w:rsidR="00D41934">
        <w:t>.</w:t>
      </w:r>
    </w:p>
    <w:p w:rsidR="00C07540" w:rsidRDefault="00C07540" w:rsidP="00C07540">
      <w:r>
        <w:t xml:space="preserve">Our study </w:t>
      </w:r>
      <w:r w:rsidR="00D41934">
        <w:t xml:space="preserve">presents that </w:t>
      </w:r>
      <w:r w:rsidR="00E04B6E">
        <w:t xml:space="preserve">the majority </w:t>
      </w:r>
      <w:r w:rsidR="00D41934">
        <w:t xml:space="preserve">of participants preferred being called by their name, </w:t>
      </w:r>
      <w:r w:rsidR="00E04B6E">
        <w:t>however, these patients were overall neutral to the number calling method</w:t>
      </w:r>
      <w:r w:rsidR="00D41934">
        <w:t xml:space="preserve">. </w:t>
      </w:r>
      <w:r w:rsidR="008A763B">
        <w:t>Additionally, it was fou</w:t>
      </w:r>
      <w:r w:rsidR="00AD35DA">
        <w:t>nd that patients who placed greater</w:t>
      </w:r>
      <w:r w:rsidR="008A763B">
        <w:t xml:space="preserve"> importance on the issue of privacy in the clinic were overall in favor of the number calling method. Due to this, it may be beneficial to implement number calling as an option in clinic waiting rooms for patients seeking additional privacy measures. </w:t>
      </w:r>
      <w:r>
        <w:t>We believe t</w:t>
      </w:r>
      <w:r w:rsidR="00BF1380">
        <w:t>his contribution aligns with MMEHB</w:t>
      </w:r>
      <w:r>
        <w:t>'s mission of advancing medical knowledge and providing rigorous, impactf</w:t>
      </w:r>
      <w:r w:rsidR="00D41934">
        <w:t>ul research.</w:t>
      </w:r>
    </w:p>
    <w:p w:rsidR="00C07540" w:rsidRDefault="00C07540" w:rsidP="00C07540">
      <w:r>
        <w:t>The manuscript has been read and approved by all co-authors and is not under consideration for publication elsewhere</w:t>
      </w:r>
      <w:r w:rsidR="00DA7292">
        <w:t xml:space="preserve"> at this time</w:t>
      </w:r>
      <w:r>
        <w:t>. We have adhered to the journal’s guidelines and have no con</w:t>
      </w:r>
      <w:r w:rsidR="00D41934">
        <w:t>flicts of interest to disclose.</w:t>
      </w:r>
    </w:p>
    <w:p w:rsidR="00C07540" w:rsidRDefault="00C07540" w:rsidP="00C07540">
      <w:r>
        <w:t>We look forward to your review and consideration of our man</w:t>
      </w:r>
      <w:r w:rsidR="00BF1380">
        <w:t>uscript for publication in MMEHB</w:t>
      </w:r>
      <w:r w:rsidR="00D41934">
        <w:t>.</w:t>
      </w:r>
      <w:r w:rsidR="008A763B">
        <w:t xml:space="preserve"> </w:t>
      </w:r>
      <w:r>
        <w:t>Thank you f</w:t>
      </w:r>
      <w:r w:rsidR="00D41934">
        <w:t>or your time and consideration.</w:t>
      </w:r>
      <w:bookmarkStart w:id="0" w:name="_GoBack"/>
      <w:bookmarkEnd w:id="0"/>
    </w:p>
    <w:p w:rsidR="00C07540" w:rsidRDefault="00C07540" w:rsidP="008A763B">
      <w:pPr>
        <w:spacing w:after="0"/>
      </w:pPr>
      <w:r>
        <w:t>Best regards,</w:t>
      </w:r>
      <w:r w:rsidR="00D41934">
        <w:t xml:space="preserve">  </w:t>
      </w:r>
    </w:p>
    <w:p w:rsidR="00C07540" w:rsidRDefault="00C07540" w:rsidP="008A763B">
      <w:pPr>
        <w:spacing w:after="0"/>
      </w:pPr>
      <w:r>
        <w:t>Denise Baloi, BS</w:t>
      </w:r>
    </w:p>
    <w:p w:rsidR="00D41934" w:rsidRDefault="00C07540" w:rsidP="008A763B">
      <w:pPr>
        <w:spacing w:after="0"/>
      </w:pPr>
      <w:r>
        <w:t xml:space="preserve">Michigan State University </w:t>
      </w:r>
    </w:p>
    <w:p w:rsidR="00C07540" w:rsidRDefault="00C07540" w:rsidP="008A763B">
      <w:pPr>
        <w:spacing w:after="0"/>
      </w:pPr>
      <w:r>
        <w:t>College of Human Medicine</w:t>
      </w:r>
    </w:p>
    <w:sectPr w:rsidR="00C075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1934" w:rsidRDefault="00D41934" w:rsidP="00D41934">
      <w:pPr>
        <w:spacing w:after="0" w:line="240" w:lineRule="auto"/>
      </w:pPr>
      <w:r>
        <w:separator/>
      </w:r>
    </w:p>
  </w:endnote>
  <w:endnote w:type="continuationSeparator" w:id="0">
    <w:p w:rsidR="00D41934" w:rsidRDefault="00D41934" w:rsidP="00D419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1934" w:rsidRDefault="00D41934" w:rsidP="00D41934">
      <w:pPr>
        <w:spacing w:after="0" w:line="240" w:lineRule="auto"/>
      </w:pPr>
      <w:r>
        <w:separator/>
      </w:r>
    </w:p>
  </w:footnote>
  <w:footnote w:type="continuationSeparator" w:id="0">
    <w:p w:rsidR="00D41934" w:rsidRDefault="00D41934" w:rsidP="00D419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540"/>
    <w:rsid w:val="001C5099"/>
    <w:rsid w:val="00312E4F"/>
    <w:rsid w:val="00411300"/>
    <w:rsid w:val="00560414"/>
    <w:rsid w:val="0068044D"/>
    <w:rsid w:val="0070555A"/>
    <w:rsid w:val="008A763B"/>
    <w:rsid w:val="00AD35DA"/>
    <w:rsid w:val="00BF1380"/>
    <w:rsid w:val="00C07540"/>
    <w:rsid w:val="00C63BA0"/>
    <w:rsid w:val="00D41934"/>
    <w:rsid w:val="00DA7292"/>
    <w:rsid w:val="00E04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14E73"/>
  <w15:chartTrackingRefBased/>
  <w15:docId w15:val="{92932B8E-4327-4067-B31E-4D8202DA7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19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1934"/>
  </w:style>
  <w:style w:type="paragraph" w:styleId="Footer">
    <w:name w:val="footer"/>
    <w:basedOn w:val="Normal"/>
    <w:link w:val="FooterChar"/>
    <w:uiPriority w:val="99"/>
    <w:unhideWhenUsed/>
    <w:rsid w:val="00D419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Words>
  <Characters>1505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TenetHealth</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Moffat, Audrey</dc:creator>
  <cp:keywords/>
  <dc:description/>
  <cp:lastModifiedBy>Moffat, Audrey</cp:lastModifiedBy>
  <cp:revision>2</cp:revision>
  <dcterms:created xsi:type="dcterms:W3CDTF">2025-08-15T18:50:00Z</dcterms:created>
  <dcterms:modified xsi:type="dcterms:W3CDTF">2025-08-15T18:50:00Z</dcterms:modified>
</cp:coreProperties>
</file>